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BF4F6"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0FE7F390" wp14:editId="5077A797">
                <wp:simplePos x="0" y="0"/>
                <wp:positionH relativeFrom="column">
                  <wp:posOffset>0</wp:posOffset>
                </wp:positionH>
                <wp:positionV relativeFrom="paragraph">
                  <wp:posOffset>196850</wp:posOffset>
                </wp:positionV>
                <wp:extent cx="698500" cy="86804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057A58" w14:textId="77777777" w:rsidR="00F1148C" w:rsidRDefault="00B937A9" w:rsidP="004E2DE6">
                            <w:r>
                              <w:rPr>
                                <w:noProof/>
                              </w:rPr>
                              <w:drawing>
                                <wp:inline distT="0" distB="0" distL="0" distR="0" wp14:anchorId="62DBD293" wp14:editId="262A39C8">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F390" id="Rectangle 9"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10057A58" w14:textId="77777777" w:rsidR="00F1148C" w:rsidRDefault="00B937A9" w:rsidP="004E2DE6">
                      <w:r>
                        <w:rPr>
                          <w:noProof/>
                        </w:rPr>
                        <w:drawing>
                          <wp:inline distT="0" distB="0" distL="0" distR="0" wp14:anchorId="62DBD293" wp14:editId="262A39C8">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2"/>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60015BE1" w14:textId="77777777" w:rsidR="004E2DE6" w:rsidRPr="00643A3C" w:rsidRDefault="000F07F0" w:rsidP="004E2DE6">
      <w:pPr>
        <w:pBdr>
          <w:top w:val="single" w:sz="18" w:space="6" w:color="auto"/>
          <w:bottom w:val="single" w:sz="18" w:space="6" w:color="auto"/>
        </w:pBdr>
        <w:spacing w:before="120"/>
        <w:jc w:val="center"/>
        <w:rPr>
          <w:rFonts w:ascii="Helvetica" w:hAnsi="Helvetica"/>
          <w:sz w:val="56"/>
          <w:szCs w:val="56"/>
        </w:rPr>
      </w:pPr>
      <w:r w:rsidRPr="00643A3C">
        <w:rPr>
          <w:rFonts w:ascii="Helvetica" w:hAnsi="Helvetica"/>
          <w:sz w:val="56"/>
          <w:szCs w:val="56"/>
        </w:rPr>
        <w:t>Con</w:t>
      </w:r>
      <w:r w:rsidR="00643A3C" w:rsidRPr="00643A3C">
        <w:rPr>
          <w:rFonts w:ascii="Helvetica" w:hAnsi="Helvetica"/>
          <w:sz w:val="56"/>
          <w:szCs w:val="56"/>
        </w:rPr>
        <w:t>vention Express</w:t>
      </w:r>
      <w:r w:rsidR="004E2DE6" w:rsidRPr="00643A3C">
        <w:rPr>
          <w:rFonts w:ascii="Helvetica" w:hAnsi="Helvetica"/>
          <w:sz w:val="56"/>
          <w:szCs w:val="56"/>
        </w:rPr>
        <w:t xml:space="preserve"> Paper</w:t>
      </w:r>
    </w:p>
    <w:p w14:paraId="2F2EB0C3"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2D400381" w14:textId="7E2267B3"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643A3C">
        <w:rPr>
          <w:rFonts w:ascii="Helvetica" w:hAnsi="Helvetica"/>
        </w:rPr>
        <w:t>15</w:t>
      </w:r>
      <w:r w:rsidR="006557F8">
        <w:rPr>
          <w:rFonts w:ascii="Helvetica" w:hAnsi="Helvetica"/>
        </w:rPr>
        <w:t>8</w:t>
      </w:r>
      <w:r w:rsidR="00643A3C" w:rsidRPr="00643A3C">
        <w:rPr>
          <w:rFonts w:ascii="Helvetica" w:hAnsi="Helvetica"/>
          <w:vertAlign w:val="superscript"/>
        </w:rPr>
        <w:t>th</w:t>
      </w:r>
      <w:r w:rsidR="00643A3C">
        <w:rPr>
          <w:rFonts w:ascii="Helvetica" w:hAnsi="Helvetica"/>
        </w:rPr>
        <w:t xml:space="preserve"> Convention</w:t>
      </w:r>
    </w:p>
    <w:p w14:paraId="0BD33D77" w14:textId="11CDFE53"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6557F8">
        <w:rPr>
          <w:rFonts w:ascii="Helvetica" w:hAnsi="Helvetica"/>
        </w:rPr>
        <w:t>5</w:t>
      </w:r>
      <w:r w:rsidR="004E2DE6">
        <w:rPr>
          <w:rFonts w:ascii="Helvetica" w:hAnsi="Helvetica"/>
        </w:rPr>
        <w:t xml:space="preserve"> </w:t>
      </w:r>
      <w:r w:rsidR="006557F8">
        <w:rPr>
          <w:rFonts w:ascii="Helvetica" w:hAnsi="Helvetica"/>
        </w:rPr>
        <w:t>May</w:t>
      </w:r>
      <w:r w:rsidR="003D257E">
        <w:rPr>
          <w:rFonts w:ascii="Helvetica" w:hAnsi="Helvetica"/>
        </w:rPr>
        <w:t xml:space="preserve"> </w:t>
      </w:r>
      <w:r w:rsidR="006557F8">
        <w:rPr>
          <w:rFonts w:ascii="Helvetica" w:hAnsi="Helvetica"/>
        </w:rPr>
        <w:t>22</w:t>
      </w:r>
      <w:r w:rsidR="003D257E">
        <w:rPr>
          <w:rFonts w:ascii="Helvetica" w:hAnsi="Helvetica"/>
        </w:rPr>
        <w:t>-</w:t>
      </w:r>
      <w:r w:rsidR="006557F8">
        <w:rPr>
          <w:rFonts w:ascii="Helvetica" w:hAnsi="Helvetica"/>
        </w:rPr>
        <w:t>24</w:t>
      </w:r>
      <w:r>
        <w:rPr>
          <w:rFonts w:ascii="Helvetica" w:hAnsi="Helvetica"/>
        </w:rPr>
        <w:t xml:space="preserve">, </w:t>
      </w:r>
      <w:r w:rsidR="006557F8">
        <w:rPr>
          <w:rFonts w:ascii="Helvetica" w:hAnsi="Helvetica"/>
        </w:rPr>
        <w:t>Warsaw</w:t>
      </w:r>
      <w:r w:rsidR="003D257E">
        <w:rPr>
          <w:rFonts w:ascii="Helvetica" w:hAnsi="Helvetica"/>
        </w:rPr>
        <w:t xml:space="preserve">, </w:t>
      </w:r>
      <w:r w:rsidR="006557F8">
        <w:rPr>
          <w:rFonts w:ascii="Helvetica" w:hAnsi="Helvetica"/>
        </w:rPr>
        <w:t>Poland</w:t>
      </w:r>
    </w:p>
    <w:p w14:paraId="41E9AA4A" w14:textId="0D185395" w:rsidR="000F07F0" w:rsidRPr="00D12297" w:rsidRDefault="000F07F0" w:rsidP="000F07F0">
      <w:pPr>
        <w:pBdr>
          <w:top w:val="single" w:sz="18" w:space="6" w:color="auto"/>
          <w:bottom w:val="single" w:sz="18" w:space="6" w:color="auto"/>
        </w:pBdr>
        <w:spacing w:before="240" w:after="240"/>
        <w:jc w:val="both"/>
        <w:rPr>
          <w:i/>
          <w:sz w:val="18"/>
        </w:rPr>
      </w:pPr>
      <w:bookmarkStart w:id="0" w:name="_Hlk153272943"/>
      <w:r>
        <w:rPr>
          <w:i/>
          <w:sz w:val="18"/>
        </w:rPr>
        <w:t>This</w:t>
      </w:r>
      <w:r>
        <w:rPr>
          <w:i/>
          <w:spacing w:val="-9"/>
          <w:sz w:val="18"/>
        </w:rPr>
        <w:t xml:space="preserve"> </w:t>
      </w:r>
      <w:r w:rsidR="00773AF3">
        <w:rPr>
          <w:i/>
          <w:spacing w:val="-9"/>
          <w:sz w:val="18"/>
        </w:rPr>
        <w:t xml:space="preserve">Express Paper </w:t>
      </w:r>
      <w:r>
        <w:rPr>
          <w:i/>
          <w:sz w:val="18"/>
        </w:rPr>
        <w:t>was</w:t>
      </w:r>
      <w:r w:rsidR="00773AF3">
        <w:rPr>
          <w:i/>
          <w:sz w:val="18"/>
        </w:rPr>
        <w:t xml:space="preserve"> selected</w:t>
      </w:r>
      <w:r>
        <w:rPr>
          <w:i/>
          <w:spacing w:val="-9"/>
          <w:sz w:val="18"/>
        </w:rPr>
        <w:t xml:space="preserve"> </w:t>
      </w:r>
      <w:proofErr w:type="gramStart"/>
      <w:r w:rsidR="00773AF3">
        <w:rPr>
          <w:i/>
          <w:spacing w:val="-9"/>
          <w:sz w:val="18"/>
        </w:rPr>
        <w:t>on the basis of</w:t>
      </w:r>
      <w:proofErr w:type="gramEnd"/>
      <w:r w:rsidR="00773AF3">
        <w:rPr>
          <w:i/>
          <w:spacing w:val="-9"/>
          <w:sz w:val="18"/>
        </w:rPr>
        <w:t xml:space="preserve"> a submitted synopsis that has been </w:t>
      </w:r>
      <w:r>
        <w:rPr>
          <w:i/>
          <w:sz w:val="18"/>
        </w:rPr>
        <w:t>peer-reviewed</w:t>
      </w:r>
      <w:r>
        <w:rPr>
          <w:i/>
          <w:spacing w:val="-9"/>
          <w:sz w:val="18"/>
        </w:rPr>
        <w:t xml:space="preserve"> </w:t>
      </w:r>
      <w:r w:rsidR="00773AF3">
        <w:rPr>
          <w:i/>
          <w:spacing w:val="-9"/>
          <w:sz w:val="18"/>
        </w:rPr>
        <w:t>by at least two qualified anonymous reviewers. The c</w:t>
      </w:r>
      <w:r>
        <w:rPr>
          <w:i/>
          <w:sz w:val="18"/>
        </w:rPr>
        <w:t>omplete</w:t>
      </w:r>
      <w:r>
        <w:rPr>
          <w:i/>
          <w:spacing w:val="-9"/>
          <w:sz w:val="18"/>
        </w:rPr>
        <w:t xml:space="preserve"> </w:t>
      </w:r>
      <w:r>
        <w:rPr>
          <w:i/>
          <w:sz w:val="18"/>
        </w:rPr>
        <w:t>manuscript</w:t>
      </w:r>
      <w:r>
        <w:rPr>
          <w:i/>
          <w:spacing w:val="-9"/>
          <w:sz w:val="18"/>
        </w:rPr>
        <w:t xml:space="preserve"> </w:t>
      </w:r>
      <w:r w:rsidR="00773AF3">
        <w:rPr>
          <w:i/>
          <w:sz w:val="18"/>
        </w:rPr>
        <w:t xml:space="preserve">was not peer reviewed. This Express Paper has been reproduced from the author’s advance manuscript without editing, </w:t>
      </w:r>
      <w:r w:rsidR="00A4025A">
        <w:rPr>
          <w:i/>
          <w:sz w:val="18"/>
        </w:rPr>
        <w:t>corrections,</w:t>
      </w:r>
      <w:r w:rsidR="00773AF3">
        <w:rPr>
          <w:i/>
          <w:sz w:val="18"/>
        </w:rPr>
        <w:t xml:space="preserve"> or consideration by the Review Board. The AES takes no responsibility for the contents. </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3"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bookmarkEnd w:id="0"/>
    <w:p w14:paraId="3C36AB3B"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1853C1D0" w14:textId="77777777" w:rsidR="0030330C" w:rsidRDefault="0030330C" w:rsidP="0030330C">
      <w:pPr>
        <w:pStyle w:val="BodyText"/>
        <w:kinsoku w:val="0"/>
        <w:overflowPunct w:val="0"/>
        <w:spacing w:before="2"/>
        <w:ind w:left="0"/>
        <w:rPr>
          <w:i/>
          <w:iCs/>
          <w:sz w:val="6"/>
          <w:szCs w:val="6"/>
        </w:rPr>
      </w:pPr>
    </w:p>
    <w:p w14:paraId="603F180F" w14:textId="77777777" w:rsidR="0030330C" w:rsidRDefault="00D12297" w:rsidP="00FC44B4">
      <w:pPr>
        <w:pStyle w:val="AESTitle"/>
        <w:ind w:left="0"/>
        <w:rPr>
          <w:spacing w:val="-4"/>
        </w:rPr>
      </w:pPr>
      <w:r>
        <w:rPr>
          <w:spacing w:val="-4"/>
        </w:rPr>
        <w:t>Paper title</w:t>
      </w:r>
      <w:r w:rsidR="003D3AA8">
        <w:rPr>
          <w:spacing w:val="-4"/>
        </w:rPr>
        <w:t xml:space="preserve"> </w:t>
      </w:r>
    </w:p>
    <w:p w14:paraId="6F8AECEF" w14:textId="77777777" w:rsidR="00EF0A44" w:rsidRDefault="00EF0A44" w:rsidP="00FC44B4">
      <w:pPr>
        <w:pStyle w:val="AESTitle"/>
        <w:ind w:left="0"/>
      </w:pPr>
    </w:p>
    <w:p w14:paraId="3FB085D5" w14:textId="77777777" w:rsidR="00F419F3" w:rsidRPr="00FD1FD3" w:rsidRDefault="00F419F3" w:rsidP="00F419F3">
      <w:pPr>
        <w:pStyle w:val="AESauthornames"/>
        <w:ind w:left="0"/>
      </w:pPr>
      <w:r>
        <w:t>Author</w:t>
      </w:r>
      <w:r>
        <w:rPr>
          <w:position w:val="7"/>
          <w:sz w:val="14"/>
          <w:szCs w:val="14"/>
        </w:rPr>
        <w:t>1</w:t>
      </w:r>
      <w:r>
        <w:t>, Author</w:t>
      </w:r>
      <w:r w:rsidRPr="00FD1FD3">
        <w:rPr>
          <w:position w:val="7"/>
          <w:sz w:val="14"/>
        </w:rPr>
        <w:t>2</w:t>
      </w:r>
      <w:r>
        <w:t>, and Author</w:t>
      </w:r>
      <w:r>
        <w:rPr>
          <w:position w:val="7"/>
          <w:sz w:val="14"/>
          <w:szCs w:val="14"/>
        </w:rPr>
        <w:t>3</w:t>
      </w:r>
    </w:p>
    <w:p w14:paraId="720B23B4" w14:textId="77777777" w:rsidR="00F419F3" w:rsidRDefault="00F419F3" w:rsidP="00F419F3">
      <w:pPr>
        <w:pStyle w:val="AESaffiliation"/>
        <w:ind w:left="0"/>
      </w:pPr>
      <w:r w:rsidRPr="00562231">
        <w:rPr>
          <w:vertAlign w:val="superscript"/>
        </w:rPr>
        <w:t>1</w:t>
      </w:r>
      <w:r>
        <w:rPr>
          <w:position w:val="7"/>
          <w:sz w:val="14"/>
          <w:szCs w:val="14"/>
        </w:rPr>
        <w:t xml:space="preserve"> </w:t>
      </w:r>
      <w:r>
        <w:t>Institution, Address</w:t>
      </w:r>
    </w:p>
    <w:p w14:paraId="30659CBD" w14:textId="77777777" w:rsidR="00F419F3" w:rsidRDefault="00F419F3" w:rsidP="00F419F3">
      <w:pPr>
        <w:pStyle w:val="AESaffiliation"/>
        <w:ind w:left="0"/>
      </w:pPr>
      <w:r w:rsidRPr="00FC44B4">
        <w:rPr>
          <w:vertAlign w:val="superscript"/>
        </w:rPr>
        <w:t>2</w:t>
      </w:r>
      <w:r>
        <w:rPr>
          <w:vertAlign w:val="superscript"/>
        </w:rPr>
        <w:t xml:space="preserve"> </w:t>
      </w:r>
      <w:r>
        <w:t>Institution, Address</w:t>
      </w:r>
    </w:p>
    <w:p w14:paraId="453ACB50" w14:textId="77777777" w:rsidR="00F419F3" w:rsidRPr="00FB5FEF" w:rsidRDefault="00F419F3" w:rsidP="00F419F3">
      <w:pPr>
        <w:pStyle w:val="AESaffiliation"/>
        <w:ind w:left="0"/>
      </w:pPr>
      <w:r w:rsidRPr="00FC44B4">
        <w:rPr>
          <w:vertAlign w:val="superscript"/>
        </w:rPr>
        <w:t>3</w:t>
      </w:r>
      <w:r>
        <w:rPr>
          <w:vertAlign w:val="superscript"/>
        </w:rPr>
        <w:t xml:space="preserve"> </w:t>
      </w:r>
      <w:r>
        <w:t>Institution, Address</w:t>
      </w:r>
    </w:p>
    <w:p w14:paraId="7B968EEE" w14:textId="77777777" w:rsidR="00F419F3" w:rsidRPr="0030330C" w:rsidRDefault="00F419F3" w:rsidP="00F419F3">
      <w:pPr>
        <w:pStyle w:val="BodyText"/>
        <w:kinsoku w:val="0"/>
        <w:overflowPunct w:val="0"/>
        <w:spacing w:before="102"/>
        <w:ind w:left="0"/>
        <w:rPr>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Author</w:t>
      </w:r>
      <w:r w:rsidRPr="00FB5FEF">
        <w:rPr>
          <w:spacing w:val="-6"/>
          <w:w w:val="110"/>
          <w:sz w:val="18"/>
          <w:szCs w:val="18"/>
        </w:rPr>
        <w:t xml:space="preserve"> </w:t>
      </w:r>
      <w:r>
        <w:rPr>
          <w:w w:val="110"/>
          <w:sz w:val="18"/>
          <w:szCs w:val="18"/>
        </w:rPr>
        <w:t>(author@email.com)</w:t>
      </w:r>
    </w:p>
    <w:p w14:paraId="59F63C9E"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5680527D"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13E95E21" w14:textId="77777777" w:rsidR="00DE3769" w:rsidRDefault="00DE3769" w:rsidP="00DE3769">
      <w:pPr>
        <w:pStyle w:val="Absracttext"/>
        <w:widowControl/>
        <w:sectPr w:rsidR="00DE3769" w:rsidSect="000920CD">
          <w:headerReference w:type="default" r:id="rId14"/>
          <w:footerReference w:type="even" r:id="rId15"/>
          <w:footerReference w:type="default" r:id="rId16"/>
          <w:pgSz w:w="11907" w:h="16840" w:code="9"/>
          <w:pgMar w:top="900" w:right="1418" w:bottom="278" w:left="1418" w:header="720" w:footer="1077" w:gutter="0"/>
          <w:cols w:space="720"/>
          <w:docGrid w:linePitch="272"/>
        </w:sectPr>
      </w:pPr>
    </w:p>
    <w:p w14:paraId="7ACCCDDC" w14:textId="77777777" w:rsidR="007E4E2B" w:rsidRDefault="007E4E2B" w:rsidP="00FC44B4">
      <w:pPr>
        <w:pStyle w:val="Heading1"/>
        <w:tabs>
          <w:tab w:val="clear" w:pos="432"/>
        </w:tabs>
      </w:pPr>
      <w:r>
        <w:t>Introduction</w:t>
      </w:r>
    </w:p>
    <w:p w14:paraId="1E0261C4"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5C6D64F5" w14:textId="77777777" w:rsidR="007E4E2B" w:rsidRDefault="007E4E2B" w:rsidP="00FC44B4">
      <w:pPr>
        <w:pStyle w:val="Heading1"/>
      </w:pPr>
      <w:r>
        <w:t>Paper layout</w:t>
      </w:r>
    </w:p>
    <w:p w14:paraId="6BC6F327"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4A6B0B70" w14:textId="77777777" w:rsidR="007E4E2B" w:rsidRDefault="007E4E2B"/>
    <w:p w14:paraId="07A2B3AA" w14:textId="77777777" w:rsidR="007E4E2B" w:rsidRDefault="007E4E2B"/>
    <w:p w14:paraId="07D32A6C" w14:textId="77777777" w:rsidR="007E4E2B" w:rsidRDefault="00B937A9">
      <w:pPr>
        <w:jc w:val="center"/>
      </w:pPr>
      <w:r>
        <w:rPr>
          <w:noProof/>
        </w:rPr>
        <w:drawing>
          <wp:inline distT="0" distB="0" distL="0" distR="0" wp14:anchorId="19652240" wp14:editId="57DFB549">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4B0F2469"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1EF4AC4F" w14:textId="77777777" w:rsidR="0035797B" w:rsidRDefault="0035797B" w:rsidP="00FC44B4">
      <w:pPr>
        <w:pStyle w:val="Heading1"/>
      </w:pPr>
      <w:r>
        <w:t>Style</w:t>
      </w:r>
    </w:p>
    <w:p w14:paraId="2B831636"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5EF7E258" w14:textId="77777777" w:rsidR="0035797B" w:rsidRPr="0035797B" w:rsidRDefault="0035797B" w:rsidP="0035797B"/>
    <w:p w14:paraId="66B323CE" w14:textId="77777777" w:rsidR="007E4E2B" w:rsidRDefault="00266390" w:rsidP="00FC44B4">
      <w:pPr>
        <w:pStyle w:val="Heading1"/>
      </w:pPr>
      <w:r>
        <w:lastRenderedPageBreak/>
        <w:t>P</w:t>
      </w:r>
      <w:r w:rsidR="007E4E2B">
        <w:t>age Headers</w:t>
      </w:r>
    </w:p>
    <w:p w14:paraId="01718DE0"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7C5C7D66" w14:textId="77777777" w:rsidR="007E4E2B" w:rsidRDefault="007E4E2B" w:rsidP="00FC44B4">
      <w:pPr>
        <w:pStyle w:val="Heading1"/>
      </w:pPr>
      <w:r>
        <w:t>Figures</w:t>
      </w:r>
    </w:p>
    <w:p w14:paraId="0343A6A6"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555CDF3B" w14:textId="77777777" w:rsidR="00812077" w:rsidRPr="00812077" w:rsidRDefault="00812077" w:rsidP="00812077">
      <w:pPr>
        <w:pStyle w:val="BodyText1"/>
      </w:pPr>
    </w:p>
    <w:p w14:paraId="66ECCBBA"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255081A1" w14:textId="77777777" w:rsidR="00812077" w:rsidRPr="00812077" w:rsidRDefault="00812077" w:rsidP="00812077">
      <w:pPr>
        <w:pStyle w:val="BodyText1"/>
      </w:pPr>
    </w:p>
    <w:p w14:paraId="1C89B5E9"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6A147CDD" w14:textId="77777777" w:rsidR="00812077" w:rsidRPr="00812077" w:rsidRDefault="00812077" w:rsidP="00812077">
      <w:pPr>
        <w:pStyle w:val="BodyText1"/>
      </w:pPr>
      <w:r w:rsidRPr="00812077">
        <w:t xml:space="preserve"> </w:t>
      </w:r>
    </w:p>
    <w:p w14:paraId="2F072698"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406055CF" w14:textId="77777777" w:rsidR="007E4E2B" w:rsidRDefault="00812077">
      <w:pPr>
        <w:pStyle w:val="BodyText1"/>
      </w:pPr>
      <w:r w:rsidRPr="00812077">
        <w:t xml:space="preserve">Figures (especially two-column ones) should be placed either to the top or the bottom of the page. </w:t>
      </w:r>
    </w:p>
    <w:p w14:paraId="4AC8AFB4"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02FC478E" w14:textId="77777777" w:rsidTr="007D7B74">
        <w:trPr>
          <w:trHeight w:val="268"/>
        </w:trPr>
        <w:tc>
          <w:tcPr>
            <w:tcW w:w="787" w:type="dxa"/>
            <w:tcBorders>
              <w:top w:val="single" w:sz="4" w:space="0" w:color="auto"/>
              <w:left w:val="single" w:sz="4" w:space="0" w:color="auto"/>
            </w:tcBorders>
          </w:tcPr>
          <w:p w14:paraId="10096D80" w14:textId="77777777" w:rsidR="007E4E2B" w:rsidRPr="002A684C" w:rsidRDefault="007E4E2B"/>
        </w:tc>
        <w:tc>
          <w:tcPr>
            <w:tcW w:w="888" w:type="dxa"/>
          </w:tcPr>
          <w:p w14:paraId="54BA8A8F" w14:textId="77777777" w:rsidR="007E4E2B" w:rsidRPr="002A684C" w:rsidRDefault="007E4E2B">
            <w:pPr>
              <w:jc w:val="center"/>
            </w:pPr>
            <w:r w:rsidRPr="002A684C">
              <w:t>Tercel</w:t>
            </w:r>
          </w:p>
        </w:tc>
        <w:tc>
          <w:tcPr>
            <w:tcW w:w="888" w:type="dxa"/>
          </w:tcPr>
          <w:p w14:paraId="13627F98" w14:textId="77777777" w:rsidR="007E4E2B" w:rsidRPr="002A684C" w:rsidRDefault="007E4E2B">
            <w:r w:rsidRPr="002A684C">
              <w:t>Civic</w:t>
            </w:r>
          </w:p>
        </w:tc>
        <w:tc>
          <w:tcPr>
            <w:tcW w:w="888" w:type="dxa"/>
          </w:tcPr>
          <w:p w14:paraId="44C5B66C" w14:textId="77777777" w:rsidR="007E4E2B" w:rsidRPr="002A684C" w:rsidRDefault="007E4E2B">
            <w:pPr>
              <w:jc w:val="center"/>
            </w:pPr>
            <w:r w:rsidRPr="002A684C">
              <w:t>Escort</w:t>
            </w:r>
          </w:p>
        </w:tc>
        <w:tc>
          <w:tcPr>
            <w:tcW w:w="789" w:type="dxa"/>
          </w:tcPr>
          <w:p w14:paraId="6FF41CA8" w14:textId="77777777" w:rsidR="007E4E2B" w:rsidRPr="002A684C" w:rsidRDefault="007E4E2B">
            <w:pPr>
              <w:jc w:val="center"/>
            </w:pPr>
            <w:r w:rsidRPr="002A684C">
              <w:t>MX-3</w:t>
            </w:r>
          </w:p>
        </w:tc>
      </w:tr>
      <w:tr w:rsidR="007E4E2B" w:rsidRPr="002A684C" w14:paraId="70EDCBCE" w14:textId="77777777" w:rsidTr="007D7B74">
        <w:trPr>
          <w:trHeight w:val="268"/>
        </w:trPr>
        <w:tc>
          <w:tcPr>
            <w:tcW w:w="787" w:type="dxa"/>
          </w:tcPr>
          <w:p w14:paraId="2351C311" w14:textId="77777777" w:rsidR="007E4E2B" w:rsidRPr="002A684C" w:rsidRDefault="007E4E2B">
            <w:r w:rsidRPr="002A684C">
              <w:t>Toyota</w:t>
            </w:r>
          </w:p>
        </w:tc>
        <w:tc>
          <w:tcPr>
            <w:tcW w:w="888" w:type="dxa"/>
          </w:tcPr>
          <w:p w14:paraId="12B52AAA"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4B326AD0"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68388A19"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5C16C76F"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28027521" w14:textId="77777777" w:rsidTr="007D7B74">
        <w:trPr>
          <w:trHeight w:val="268"/>
        </w:trPr>
        <w:tc>
          <w:tcPr>
            <w:tcW w:w="787" w:type="dxa"/>
          </w:tcPr>
          <w:p w14:paraId="6DB09FE9" w14:textId="77777777" w:rsidR="007E4E2B" w:rsidRPr="002A684C" w:rsidRDefault="007E4E2B">
            <w:r w:rsidRPr="002A684C">
              <w:t>Honda</w:t>
            </w:r>
          </w:p>
        </w:tc>
        <w:tc>
          <w:tcPr>
            <w:tcW w:w="888" w:type="dxa"/>
          </w:tcPr>
          <w:p w14:paraId="2BF39413"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3A845C11"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02CCD6BD"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0756CCFB"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29F0D342" w14:textId="77777777" w:rsidTr="007D7B74">
        <w:trPr>
          <w:trHeight w:val="268"/>
        </w:trPr>
        <w:tc>
          <w:tcPr>
            <w:tcW w:w="787" w:type="dxa"/>
          </w:tcPr>
          <w:p w14:paraId="01544973" w14:textId="77777777" w:rsidR="007E4E2B" w:rsidRPr="002A684C" w:rsidRDefault="007E4E2B">
            <w:r w:rsidRPr="002A684C">
              <w:t>Ford</w:t>
            </w:r>
          </w:p>
        </w:tc>
        <w:tc>
          <w:tcPr>
            <w:tcW w:w="888" w:type="dxa"/>
          </w:tcPr>
          <w:p w14:paraId="19927C89"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23C054FF"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24899155"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4C99236C"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630461A4" w14:textId="77777777" w:rsidTr="007D7B74">
        <w:trPr>
          <w:trHeight w:val="280"/>
        </w:trPr>
        <w:tc>
          <w:tcPr>
            <w:tcW w:w="787" w:type="dxa"/>
          </w:tcPr>
          <w:p w14:paraId="16E54978" w14:textId="77777777" w:rsidR="007E4E2B" w:rsidRPr="002A684C" w:rsidRDefault="007E4E2B">
            <w:r w:rsidRPr="002A684C">
              <w:t>Mazda</w:t>
            </w:r>
          </w:p>
        </w:tc>
        <w:tc>
          <w:tcPr>
            <w:tcW w:w="888" w:type="dxa"/>
          </w:tcPr>
          <w:p w14:paraId="754046CC"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3DE907E1"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2FE021AC"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4478A2A5" w14:textId="77777777" w:rsidR="007E4E2B" w:rsidRPr="002A684C" w:rsidRDefault="007E4E2B">
            <w:pPr>
              <w:jc w:val="center"/>
              <w:rPr>
                <w:snapToGrid w:val="0"/>
                <w:color w:val="000000"/>
                <w:lang w:val="en-AU"/>
              </w:rPr>
            </w:pPr>
            <w:r w:rsidRPr="002A684C">
              <w:rPr>
                <w:snapToGrid w:val="0"/>
                <w:color w:val="000000"/>
                <w:lang w:val="en-AU"/>
              </w:rPr>
              <w:t>1.00</w:t>
            </w:r>
          </w:p>
        </w:tc>
      </w:tr>
    </w:tbl>
    <w:p w14:paraId="3A22B848" w14:textId="77777777" w:rsidR="007E4E2B" w:rsidRDefault="007E4E2B">
      <w:pPr>
        <w:pStyle w:val="Caption"/>
      </w:pPr>
      <w:r>
        <w:t xml:space="preserve">Table </w:t>
      </w:r>
      <w:r w:rsidR="00C17800">
        <w:fldChar w:fldCharType="begin"/>
      </w:r>
      <w:r w:rsidR="00C17800">
        <w:instrText xml:space="preserve"> SEQ Table \* ARABIC </w:instrText>
      </w:r>
      <w:r w:rsidR="00C17800">
        <w:fldChar w:fldCharType="separate"/>
      </w:r>
      <w:r>
        <w:rPr>
          <w:noProof/>
        </w:rPr>
        <w:t>1</w:t>
      </w:r>
      <w:r w:rsidR="00C17800">
        <w:rPr>
          <w:noProof/>
        </w:rPr>
        <w:fldChar w:fldCharType="end"/>
      </w:r>
      <w:r w:rsidR="007858BE">
        <w:t>.</w:t>
      </w:r>
      <w:r>
        <w:t xml:space="preserve"> </w:t>
      </w:r>
      <w:proofErr w:type="spellStart"/>
      <w:r>
        <w:t>ChevyNOVA</w:t>
      </w:r>
      <w:proofErr w:type="spellEnd"/>
      <w:r>
        <w:t xml:space="preserve"> analysis of multidimensionally-scaled data.</w:t>
      </w:r>
    </w:p>
    <w:p w14:paraId="6104649E" w14:textId="77777777" w:rsidR="007E4E2B" w:rsidRDefault="007E4E2B" w:rsidP="00FC44B4">
      <w:pPr>
        <w:pStyle w:val="Heading1"/>
      </w:pPr>
      <w:r>
        <w:t>Equations</w:t>
      </w:r>
    </w:p>
    <w:p w14:paraId="0094DFAA" w14:textId="77777777" w:rsidR="007E4E2B" w:rsidRDefault="007E4E2B">
      <w:pPr>
        <w:pStyle w:val="BodyText1"/>
      </w:pPr>
      <w:r>
        <w:t>Equations should be placed on separate lines and numbered. Also make sure that equations are readable in a printout.</w:t>
      </w:r>
    </w:p>
    <w:p w14:paraId="6A551D33" w14:textId="77777777" w:rsidR="007E4E2B" w:rsidRDefault="00B46B6A" w:rsidP="004E4B9C">
      <w:pPr>
        <w:pStyle w:val="Equation"/>
        <w:tabs>
          <w:tab w:val="clear" w:pos="4253"/>
          <w:tab w:val="left" w:pos="3969"/>
        </w:tabs>
      </w:pPr>
      <w:r>
        <w:rPr>
          <w:noProof/>
          <w:position w:val="-12"/>
        </w:rPr>
        <w:object w:dxaOrig="1440" w:dyaOrig="360" w14:anchorId="3C3A8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pt;mso-width-percent:0;mso-height-percent:0;mso-width-percent:0;mso-height-percent:0" o:ole="" fillcolor="window">
            <v:imagedata r:id="rId18" o:title=""/>
          </v:shape>
          <o:OLEObject Type="Embed" ProgID="Equation.3" ShapeID="_x0000_i1025" DrawAspect="Content" ObjectID="_1794054479" r:id="rId19"/>
        </w:object>
      </w:r>
      <w:r w:rsidR="007E4E2B">
        <w:tab/>
        <w:t>(</w:t>
      </w:r>
      <w:r w:rsidR="00C17800">
        <w:fldChar w:fldCharType="begin"/>
      </w:r>
      <w:r w:rsidR="00C17800">
        <w:instrText xml:space="preserve"> SEQ Equation \* ARABIC </w:instrText>
      </w:r>
      <w:r w:rsidR="00C17800">
        <w:fldChar w:fldCharType="separate"/>
      </w:r>
      <w:r w:rsidR="007E4E2B">
        <w:rPr>
          <w:noProof/>
        </w:rPr>
        <w:t>1</w:t>
      </w:r>
      <w:r w:rsidR="00C17800">
        <w:rPr>
          <w:noProof/>
        </w:rPr>
        <w:fldChar w:fldCharType="end"/>
      </w:r>
      <w:r w:rsidR="007E4E2B">
        <w:t>)</w:t>
      </w:r>
    </w:p>
    <w:p w14:paraId="5E4E2051" w14:textId="77777777" w:rsidR="007E4E2B" w:rsidRDefault="007E4E2B">
      <w:pPr>
        <w:pStyle w:val="BodyText1"/>
      </w:pPr>
      <w:r>
        <w:t xml:space="preserve">Where </w:t>
      </w:r>
      <w:r w:rsidR="00B46B6A">
        <w:rPr>
          <w:noProof/>
          <w:position w:val="-12"/>
        </w:rPr>
        <w:object w:dxaOrig="600" w:dyaOrig="360" w14:anchorId="2C999EC0">
          <v:shape id="_x0000_i1026" type="#_x0000_t75" alt="" style="width:29.9pt;height:18.1pt;mso-width-percent:0;mso-height-percent:0;mso-width-percent:0;mso-height-percent:0" o:ole="" fillcolor="window">
            <v:imagedata r:id="rId20" o:title=""/>
          </v:shape>
          <o:OLEObject Type="Embed" ProgID="Equation.3" ShapeID="_x0000_i1026" DrawAspect="Content" ObjectID="_1794054480" r:id="rId21"/>
        </w:object>
      </w:r>
      <w:r>
        <w:t xml:space="preserve"> is the calculated quantum interval</w:t>
      </w:r>
    </w:p>
    <w:p w14:paraId="763AB337" w14:textId="77777777" w:rsidR="007E4E2B" w:rsidRDefault="00B46B6A" w:rsidP="008464D0">
      <w:pPr>
        <w:pStyle w:val="Equation"/>
        <w:tabs>
          <w:tab w:val="clear" w:pos="4253"/>
          <w:tab w:val="left" w:pos="3969"/>
        </w:tabs>
      </w:pPr>
      <w:r w:rsidRPr="00FB670C">
        <w:rPr>
          <w:noProof/>
          <w:position w:val="-10"/>
        </w:rPr>
        <w:object w:dxaOrig="1400" w:dyaOrig="300" w14:anchorId="1C6C000C">
          <v:shape id="_x0000_i1027" type="#_x0000_t75" alt="" style="width:69.7pt;height:15.1pt;mso-width-percent:0;mso-height-percent:0;mso-width-percent:0;mso-height-percent:0" o:ole="">
            <v:imagedata r:id="rId22" o:title=""/>
          </v:shape>
          <o:OLEObject Type="Embed" ProgID="Equation.DSMT4" ShapeID="_x0000_i1027" DrawAspect="Content" ObjectID="_1794054481" r:id="rId23"/>
        </w:object>
      </w:r>
      <w:r w:rsidR="007E4E2B">
        <w:tab/>
        <w:t>(</w:t>
      </w:r>
      <w:r w:rsidR="00C17800">
        <w:fldChar w:fldCharType="begin"/>
      </w:r>
      <w:r w:rsidR="00C17800">
        <w:instrText xml:space="preserve"> SEQ Equation \* ARABIC </w:instrText>
      </w:r>
      <w:r w:rsidR="00C17800">
        <w:fldChar w:fldCharType="separate"/>
      </w:r>
      <w:r w:rsidR="007E4E2B">
        <w:rPr>
          <w:noProof/>
        </w:rPr>
        <w:t>2</w:t>
      </w:r>
      <w:r w:rsidR="00C17800">
        <w:rPr>
          <w:noProof/>
        </w:rPr>
        <w:fldChar w:fldCharType="end"/>
      </w:r>
      <w:r w:rsidR="007E4E2B">
        <w:t>)</w:t>
      </w:r>
    </w:p>
    <w:p w14:paraId="44FA457C" w14:textId="77777777" w:rsidR="007E4E2B" w:rsidRDefault="007E4E2B">
      <w:pPr>
        <w:pStyle w:val="BodyText1"/>
      </w:pPr>
      <w:r>
        <w:t>It can be shown that</w:t>
      </w:r>
    </w:p>
    <w:p w14:paraId="50486D4E" w14:textId="77777777" w:rsidR="007E4E2B" w:rsidRDefault="00B46B6A" w:rsidP="008464D0">
      <w:pPr>
        <w:pStyle w:val="Equation"/>
        <w:tabs>
          <w:tab w:val="clear" w:pos="4253"/>
          <w:tab w:val="left" w:pos="3828"/>
        </w:tabs>
      </w:pPr>
      <w:r w:rsidRPr="00924BE5">
        <w:rPr>
          <w:noProof/>
          <w:position w:val="-28"/>
        </w:rPr>
        <w:object w:dxaOrig="2439" w:dyaOrig="660" w14:anchorId="764A8D18">
          <v:shape id="_x0000_i1028" type="#_x0000_t75" alt="" style="width:122.3pt;height:32.9pt;mso-width-percent:0;mso-height-percent:0;mso-width-percent:0;mso-height-percent:0" o:ole="">
            <v:imagedata r:id="rId24" o:title=""/>
          </v:shape>
          <o:OLEObject Type="Embed" ProgID="Equation.DSMT4" ShapeID="_x0000_i1028" DrawAspect="Content" ObjectID="_1794054482" r:id="rId25"/>
        </w:object>
      </w:r>
      <w:r w:rsidR="007E4E2B">
        <w:tab/>
        <w:t>(</w:t>
      </w:r>
      <w:r w:rsidR="00C17800">
        <w:fldChar w:fldCharType="begin"/>
      </w:r>
      <w:r w:rsidR="00C17800">
        <w:instrText xml:space="preserve"> SEQ Equation \* ARABIC </w:instrText>
      </w:r>
      <w:r w:rsidR="00C17800">
        <w:fldChar w:fldCharType="separate"/>
      </w:r>
      <w:r w:rsidR="007E4E2B">
        <w:rPr>
          <w:noProof/>
        </w:rPr>
        <w:t>3</w:t>
      </w:r>
      <w:r w:rsidR="00C17800">
        <w:rPr>
          <w:noProof/>
        </w:rPr>
        <w:fldChar w:fldCharType="end"/>
      </w:r>
      <w:r w:rsidR="007E4E2B">
        <w:t>)</w:t>
      </w:r>
    </w:p>
    <w:p w14:paraId="05961937" w14:textId="77777777" w:rsidR="007E4E2B" w:rsidRDefault="007E4E2B">
      <w:pPr>
        <w:pStyle w:val="BodyText1"/>
      </w:pPr>
      <w:proofErr w:type="gramStart"/>
      <w:r>
        <w:t>where</w:t>
      </w:r>
      <w:proofErr w:type="gramEnd"/>
    </w:p>
    <w:p w14:paraId="6A51F838" w14:textId="77777777" w:rsidR="007E4E2B" w:rsidRDefault="00B46B6A" w:rsidP="008464D0">
      <w:pPr>
        <w:pStyle w:val="Equation"/>
        <w:tabs>
          <w:tab w:val="clear" w:pos="4253"/>
          <w:tab w:val="left" w:pos="3828"/>
        </w:tabs>
      </w:pPr>
      <w:r w:rsidRPr="00924BE5">
        <w:rPr>
          <w:noProof/>
          <w:position w:val="-28"/>
        </w:rPr>
        <w:object w:dxaOrig="2439" w:dyaOrig="660" w14:anchorId="2513CF86">
          <v:shape id="_x0000_i1029" type="#_x0000_t75" alt="" style="width:122.3pt;height:32.9pt;mso-width-percent:0;mso-height-percent:0;mso-width-percent:0;mso-height-percent:0" o:ole="">
            <v:imagedata r:id="rId24" o:title=""/>
          </v:shape>
          <o:OLEObject Type="Embed" ProgID="Equation.DSMT4" ShapeID="_x0000_i1029" DrawAspect="Content" ObjectID="_1794054483" r:id="rId26"/>
        </w:object>
      </w:r>
      <w:r w:rsidR="007E4E2B">
        <w:tab/>
        <w:t>(</w:t>
      </w:r>
      <w:r w:rsidR="00C17800">
        <w:fldChar w:fldCharType="begin"/>
      </w:r>
      <w:r w:rsidR="00C17800">
        <w:instrText xml:space="preserve"> SEQ Equation \* ARABIC </w:instrText>
      </w:r>
      <w:r w:rsidR="00C17800">
        <w:fldChar w:fldCharType="separate"/>
      </w:r>
      <w:r w:rsidR="007E4E2B">
        <w:rPr>
          <w:noProof/>
        </w:rPr>
        <w:t>4</w:t>
      </w:r>
      <w:r w:rsidR="00C17800">
        <w:rPr>
          <w:noProof/>
        </w:rPr>
        <w:fldChar w:fldCharType="end"/>
      </w:r>
      <w:r w:rsidR="007E4E2B">
        <w:t>)</w:t>
      </w:r>
    </w:p>
    <w:p w14:paraId="65AC60BF" w14:textId="77777777" w:rsidR="007E4E2B" w:rsidRDefault="007E4E2B">
      <w:pPr>
        <w:pStyle w:val="BodyText1"/>
      </w:pPr>
      <w:r>
        <w:t>Applying theorem 3 to 1, the theory of phase transitions with differential nonlinearity can be expressed using Equation 5.</w:t>
      </w:r>
    </w:p>
    <w:p w14:paraId="21086883" w14:textId="77777777" w:rsidR="007E4E2B" w:rsidRDefault="00B46B6A" w:rsidP="008464D0">
      <w:pPr>
        <w:pStyle w:val="Equation"/>
        <w:tabs>
          <w:tab w:val="clear" w:pos="4253"/>
          <w:tab w:val="left" w:pos="3969"/>
        </w:tabs>
      </w:pPr>
      <w:r w:rsidRPr="00924BE5">
        <w:rPr>
          <w:noProof/>
          <w:position w:val="-28"/>
        </w:rPr>
        <w:object w:dxaOrig="2439" w:dyaOrig="660" w14:anchorId="040D20A0">
          <v:shape id="_x0000_i1030" type="#_x0000_t75" alt="" style="width:122.3pt;height:32.9pt;mso-width-percent:0;mso-height-percent:0;mso-width-percent:0;mso-height-percent:0" o:ole="">
            <v:imagedata r:id="rId24" o:title=""/>
          </v:shape>
          <o:OLEObject Type="Embed" ProgID="Equation.DSMT4" ShapeID="_x0000_i1030" DrawAspect="Content" ObjectID="_1794054484" r:id="rId27"/>
        </w:object>
      </w:r>
      <w:r w:rsidR="007E4E2B">
        <w:tab/>
        <w:t>(</w:t>
      </w:r>
      <w:r w:rsidR="00C17800">
        <w:fldChar w:fldCharType="begin"/>
      </w:r>
      <w:r w:rsidR="00C17800">
        <w:instrText xml:space="preserve"> SEQ Equation \* ARABIC </w:instrText>
      </w:r>
      <w:r w:rsidR="00C17800">
        <w:fldChar w:fldCharType="separate"/>
      </w:r>
      <w:r w:rsidR="007E4E2B">
        <w:rPr>
          <w:noProof/>
        </w:rPr>
        <w:t>5</w:t>
      </w:r>
      <w:r w:rsidR="00C17800">
        <w:rPr>
          <w:noProof/>
        </w:rPr>
        <w:fldChar w:fldCharType="end"/>
      </w:r>
      <w:r w:rsidR="007E4E2B">
        <w:t>)</w:t>
      </w:r>
    </w:p>
    <w:p w14:paraId="5A9E3D5C" w14:textId="77777777" w:rsidR="0035797B" w:rsidRDefault="0035797B" w:rsidP="00FC44B4">
      <w:pPr>
        <w:pStyle w:val="Heading1"/>
      </w:pPr>
      <w:r>
        <w:t>Convert to PDF</w:t>
      </w:r>
    </w:p>
    <w:p w14:paraId="03A4CF1D"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64AA3318" w14:textId="77777777" w:rsidR="0035797B" w:rsidRDefault="0035797B" w:rsidP="0035797B">
      <w:pPr>
        <w:pStyle w:val="BodyText1"/>
      </w:pPr>
    </w:p>
    <w:p w14:paraId="70771C52"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2486789E" w14:textId="77777777" w:rsidR="0035797B" w:rsidRDefault="0035797B" w:rsidP="0035797B">
      <w:pPr>
        <w:pStyle w:val="BodyText1"/>
      </w:pPr>
    </w:p>
    <w:p w14:paraId="55CDFE91"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5AABF137" w14:textId="77777777" w:rsidR="0035797B" w:rsidRDefault="0035797B" w:rsidP="0035797B">
      <w:pPr>
        <w:pStyle w:val="BodyText1"/>
      </w:pPr>
    </w:p>
    <w:p w14:paraId="1151C471"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08E9E764" w14:textId="77777777" w:rsidR="007E4E2B" w:rsidRDefault="007E4E2B" w:rsidP="00FC44B4">
      <w:pPr>
        <w:pStyle w:val="Heading1"/>
      </w:pPr>
      <w:r>
        <w:t>Conclusions</w:t>
      </w:r>
    </w:p>
    <w:p w14:paraId="105E8D9F"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166BB946" w14:textId="77777777" w:rsidR="007E4E2B" w:rsidRDefault="007E4E2B">
      <w:pPr>
        <w:pStyle w:val="URL"/>
        <w:widowControl/>
        <w:rPr>
          <w:rFonts w:ascii="Times" w:hAnsi="Times"/>
        </w:rPr>
      </w:pPr>
    </w:p>
    <w:p w14:paraId="3DAF61DC" w14:textId="77777777" w:rsidR="007E4E2B" w:rsidRPr="00BE12DB" w:rsidRDefault="007E4E2B" w:rsidP="00BE12DB">
      <w:pPr>
        <w:pStyle w:val="Referenceheading"/>
      </w:pPr>
      <w:r>
        <w:t>References</w:t>
      </w:r>
    </w:p>
    <w:p w14:paraId="0C4A0DF1"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100581F0"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3E568E2F"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19996B2E" w14:textId="77777777" w:rsidR="00F1148C" w:rsidRDefault="00F1148C" w:rsidP="00F1148C">
      <w:pPr>
        <w:pStyle w:val="Reference"/>
        <w:widowControl/>
      </w:pPr>
    </w:p>
    <w:p w14:paraId="2DB18FD7" w14:textId="77777777" w:rsidR="00D0171D" w:rsidRDefault="00D0171D" w:rsidP="004E4B9C">
      <w:pPr>
        <w:pStyle w:val="Reference"/>
        <w:widowControl/>
        <w:ind w:left="0" w:firstLine="0"/>
      </w:pPr>
    </w:p>
    <w:sectPr w:rsidR="00D0171D" w:rsidSect="004D4DA6">
      <w:headerReference w:type="even" r:id="rId28"/>
      <w:headerReference w:type="default" r:id="rId29"/>
      <w:footerReference w:type="default" r:id="rId30"/>
      <w:headerReference w:type="first" r:id="rId31"/>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24B4" w14:textId="77777777" w:rsidR="00652513" w:rsidRDefault="00652513">
      <w:r>
        <w:separator/>
      </w:r>
    </w:p>
  </w:endnote>
  <w:endnote w:type="continuationSeparator" w:id="0">
    <w:p w14:paraId="4956E70B" w14:textId="77777777" w:rsidR="00652513" w:rsidRDefault="00652513">
      <w:r>
        <w:continuationSeparator/>
      </w:r>
    </w:p>
  </w:endnote>
  <w:endnote w:type="continuationNotice" w:id="1">
    <w:p w14:paraId="2DDD7C3C" w14:textId="77777777" w:rsidR="00652513" w:rsidRDefault="00652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C6AD8"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FB9FB5"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50B8"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F320" w14:textId="77777777" w:rsidR="00F1148C" w:rsidRDefault="00F1148C" w:rsidP="00921139">
    <w:pPr>
      <w:pStyle w:val="BodyText"/>
      <w:kinsoku w:val="0"/>
      <w:overflowPunct w:val="0"/>
      <w:spacing w:line="30" w:lineRule="exact"/>
      <w:ind w:left="105"/>
      <w:rPr>
        <w:position w:val="-1"/>
        <w:sz w:val="3"/>
        <w:szCs w:val="3"/>
      </w:rPr>
    </w:pPr>
  </w:p>
  <w:p w14:paraId="5731EDF4" w14:textId="67FC20E0" w:rsidR="00F1148C" w:rsidRPr="001B020B" w:rsidRDefault="00F1148C" w:rsidP="001B020B">
    <w:pPr>
      <w:pBdr>
        <w:top w:val="single" w:sz="18" w:space="0" w:color="auto"/>
      </w:pBdr>
      <w:spacing w:before="480" w:after="60"/>
      <w:jc w:val="center"/>
      <w:rPr>
        <w:rFonts w:ascii="Helvetica" w:hAnsi="Helvetica"/>
      </w:rPr>
    </w:pPr>
    <w:r w:rsidRPr="00F1148C">
      <w:rPr>
        <w:rFonts w:ascii="Arial" w:hAnsi="Arial" w:cs="Arial"/>
      </w:rPr>
      <w:t xml:space="preserve">AES </w:t>
    </w:r>
    <w:r w:rsidR="00934118">
      <w:rPr>
        <w:rFonts w:ascii="Arial" w:hAnsi="Arial" w:cs="Arial"/>
      </w:rPr>
      <w:t>15</w:t>
    </w:r>
    <w:r w:rsidR="006557F8">
      <w:rPr>
        <w:rFonts w:ascii="Arial" w:hAnsi="Arial" w:cs="Arial"/>
      </w:rPr>
      <w:t>8</w:t>
    </w:r>
    <w:r w:rsidR="00934118" w:rsidRPr="00934118">
      <w:rPr>
        <w:rFonts w:ascii="Arial" w:hAnsi="Arial" w:cs="Arial"/>
        <w:vertAlign w:val="superscript"/>
      </w:rPr>
      <w:t>th</w:t>
    </w:r>
    <w:r w:rsidR="00934118">
      <w:rPr>
        <w:rFonts w:ascii="Arial" w:hAnsi="Arial" w:cs="Arial"/>
      </w:rPr>
      <w:t xml:space="preserve"> Convention, </w:t>
    </w:r>
    <w:r w:rsidR="006557F8">
      <w:rPr>
        <w:rFonts w:ascii="Arial" w:hAnsi="Arial" w:cs="Arial"/>
      </w:rPr>
      <w:t>Warsaw</w:t>
    </w:r>
    <w:r w:rsidR="003D257E">
      <w:rPr>
        <w:rFonts w:ascii="Arial" w:hAnsi="Arial" w:cs="Arial"/>
      </w:rPr>
      <w:t xml:space="preserve">, </w:t>
    </w:r>
    <w:r w:rsidR="006557F8">
      <w:rPr>
        <w:rFonts w:ascii="Arial" w:hAnsi="Arial" w:cs="Arial"/>
      </w:rPr>
      <w:t>Poland</w:t>
    </w:r>
    <w:r w:rsidR="00E91406">
      <w:rPr>
        <w:rFonts w:ascii="Helvetica" w:hAnsi="Helvetica"/>
      </w:rPr>
      <w:br/>
    </w:r>
    <w:r w:rsidR="003A04C3">
      <w:rPr>
        <w:rFonts w:ascii="Helvetica" w:hAnsi="Helvetica"/>
      </w:rPr>
      <w:t>202</w:t>
    </w:r>
    <w:r w:rsidR="006557F8">
      <w:rPr>
        <w:rFonts w:ascii="Helvetica" w:hAnsi="Helvetica"/>
      </w:rPr>
      <w:t>5</w:t>
    </w:r>
    <w:r w:rsidR="003A04C3">
      <w:rPr>
        <w:rFonts w:ascii="Helvetica" w:hAnsi="Helvetica"/>
      </w:rPr>
      <w:t xml:space="preserve"> </w:t>
    </w:r>
    <w:r w:rsidR="006557F8">
      <w:rPr>
        <w:rFonts w:ascii="Helvetica" w:hAnsi="Helvetica"/>
      </w:rPr>
      <w:t>May</w:t>
    </w:r>
    <w:r w:rsidR="003A04C3">
      <w:rPr>
        <w:rFonts w:ascii="Helvetica" w:hAnsi="Helvetica"/>
      </w:rPr>
      <w:t xml:space="preserve"> </w:t>
    </w:r>
    <w:r w:rsidR="006557F8">
      <w:rPr>
        <w:rFonts w:ascii="Helvetica" w:hAnsi="Helvetica"/>
      </w:rPr>
      <w:t>22</w:t>
    </w:r>
    <w:r w:rsidR="003D257E">
      <w:rPr>
        <w:rFonts w:ascii="Helvetica" w:hAnsi="Helvetica"/>
      </w:rPr>
      <w:t>-</w:t>
    </w:r>
    <w:r w:rsidR="006557F8">
      <w:rPr>
        <w:rFonts w:ascii="Helvetica" w:hAnsi="Helvetica"/>
      </w:rPr>
      <w:t>24</w:t>
    </w:r>
    <w:r w:rsidR="001B020B">
      <w:rPr>
        <w:rFonts w:ascii="Helvetica" w:hAnsi="Helvetica"/>
      </w:rPr>
      <w:br/>
    </w: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60E3" w14:textId="77777777" w:rsidR="00652513" w:rsidRDefault="00652513">
      <w:r>
        <w:separator/>
      </w:r>
    </w:p>
  </w:footnote>
  <w:footnote w:type="continuationSeparator" w:id="0">
    <w:p w14:paraId="069B218C" w14:textId="77777777" w:rsidR="00652513" w:rsidRDefault="00652513">
      <w:r>
        <w:continuationSeparator/>
      </w:r>
    </w:p>
  </w:footnote>
  <w:footnote w:type="continuationNotice" w:id="1">
    <w:p w14:paraId="4D3CA970" w14:textId="77777777" w:rsidR="00652513" w:rsidRDefault="00652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14E9" w14:textId="354D6517"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2049" w14:textId="0315F24D" w:rsidR="003A04C3" w:rsidRDefault="003A0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8A34" w14:textId="60E01231"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 xml:space="preserve">Author surname </w:t>
    </w:r>
    <w:proofErr w:type="gramStart"/>
    <w:r>
      <w:rPr>
        <w:rFonts w:ascii="Arial" w:hAnsi="Arial" w:cs="Arial"/>
        <w:sz w:val="18"/>
        <w:szCs w:val="18"/>
        <w:lang w:val="en-US" w:eastAsia="ko-KR"/>
      </w:rPr>
      <w:t>(,surname</w:t>
    </w:r>
    <w:proofErr w:type="gramEnd"/>
    <w:r>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B8FC" w14:textId="40AC0C79" w:rsidR="003A04C3" w:rsidRDefault="003A0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1872526332">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676077032">
    <w:abstractNumId w:val="11"/>
  </w:num>
  <w:num w:numId="3" w16cid:durableId="1281570163">
    <w:abstractNumId w:val="11"/>
    <w:lvlOverride w:ilvl="0">
      <w:lvl w:ilvl="0">
        <w:start w:val="2"/>
        <w:numFmt w:val="decimal"/>
        <w:lvlText w:val="[%1]"/>
        <w:legacy w:legacy="1" w:legacySpace="0" w:legacyIndent="567"/>
        <w:lvlJc w:val="left"/>
        <w:pPr>
          <w:ind w:left="567" w:hanging="567"/>
        </w:pPr>
      </w:lvl>
    </w:lvlOverride>
  </w:num>
  <w:num w:numId="4" w16cid:durableId="505946661">
    <w:abstractNumId w:val="11"/>
    <w:lvlOverride w:ilvl="0">
      <w:lvl w:ilvl="0">
        <w:start w:val="3"/>
        <w:numFmt w:val="decimal"/>
        <w:lvlText w:val="[%1]"/>
        <w:legacy w:legacy="1" w:legacySpace="0" w:legacyIndent="567"/>
        <w:lvlJc w:val="left"/>
        <w:pPr>
          <w:ind w:left="567" w:hanging="567"/>
        </w:pPr>
      </w:lvl>
    </w:lvlOverride>
  </w:num>
  <w:num w:numId="5" w16cid:durableId="25957002">
    <w:abstractNumId w:val="15"/>
  </w:num>
  <w:num w:numId="6" w16cid:durableId="38626230">
    <w:abstractNumId w:val="15"/>
    <w:lvlOverride w:ilvl="0">
      <w:lvl w:ilvl="0">
        <w:start w:val="2"/>
        <w:numFmt w:val="decimal"/>
        <w:lvlText w:val="[%1]"/>
        <w:legacy w:legacy="1" w:legacySpace="0" w:legacyIndent="567"/>
        <w:lvlJc w:val="left"/>
        <w:pPr>
          <w:ind w:left="567" w:hanging="567"/>
        </w:pPr>
      </w:lvl>
    </w:lvlOverride>
  </w:num>
  <w:num w:numId="7" w16cid:durableId="25520062">
    <w:abstractNumId w:val="13"/>
  </w:num>
  <w:num w:numId="8" w16cid:durableId="1342393435">
    <w:abstractNumId w:val="12"/>
  </w:num>
  <w:num w:numId="9" w16cid:durableId="1126461415">
    <w:abstractNumId w:val="16"/>
  </w:num>
  <w:num w:numId="10" w16cid:durableId="2068331479">
    <w:abstractNumId w:val="14"/>
  </w:num>
  <w:num w:numId="11" w16cid:durableId="1854343179">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325275664">
    <w:abstractNumId w:val="0"/>
  </w:num>
  <w:num w:numId="13" w16cid:durableId="807935923">
    <w:abstractNumId w:val="13"/>
  </w:num>
  <w:num w:numId="14" w16cid:durableId="690957719">
    <w:abstractNumId w:val="13"/>
  </w:num>
  <w:num w:numId="15" w16cid:durableId="589463061">
    <w:abstractNumId w:val="13"/>
  </w:num>
  <w:num w:numId="16" w16cid:durableId="2068524570">
    <w:abstractNumId w:val="8"/>
  </w:num>
  <w:num w:numId="17" w16cid:durableId="1689864256">
    <w:abstractNumId w:val="7"/>
  </w:num>
  <w:num w:numId="18" w16cid:durableId="2041860851">
    <w:abstractNumId w:val="6"/>
  </w:num>
  <w:num w:numId="19" w16cid:durableId="601228500">
    <w:abstractNumId w:val="5"/>
  </w:num>
  <w:num w:numId="20" w16cid:durableId="1984038876">
    <w:abstractNumId w:val="9"/>
  </w:num>
  <w:num w:numId="21" w16cid:durableId="1215383882">
    <w:abstractNumId w:val="4"/>
  </w:num>
  <w:num w:numId="22" w16cid:durableId="580716671">
    <w:abstractNumId w:val="3"/>
  </w:num>
  <w:num w:numId="23" w16cid:durableId="33625869">
    <w:abstractNumId w:val="2"/>
  </w:num>
  <w:num w:numId="24" w16cid:durableId="82084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920CD"/>
    <w:rsid w:val="000E2CDD"/>
    <w:rsid w:val="000F07F0"/>
    <w:rsid w:val="0011463B"/>
    <w:rsid w:val="00115F0C"/>
    <w:rsid w:val="00152E00"/>
    <w:rsid w:val="001B020B"/>
    <w:rsid w:val="001D66DA"/>
    <w:rsid w:val="001E38D3"/>
    <w:rsid w:val="001F4616"/>
    <w:rsid w:val="002174CF"/>
    <w:rsid w:val="00266390"/>
    <w:rsid w:val="002868BE"/>
    <w:rsid w:val="00291F0A"/>
    <w:rsid w:val="002A684C"/>
    <w:rsid w:val="002A79BD"/>
    <w:rsid w:val="002F2A38"/>
    <w:rsid w:val="0030330C"/>
    <w:rsid w:val="0031050F"/>
    <w:rsid w:val="00345B26"/>
    <w:rsid w:val="0035797B"/>
    <w:rsid w:val="00393083"/>
    <w:rsid w:val="003A04C3"/>
    <w:rsid w:val="003D257E"/>
    <w:rsid w:val="003D3AA8"/>
    <w:rsid w:val="003D5835"/>
    <w:rsid w:val="003F4A16"/>
    <w:rsid w:val="004200FA"/>
    <w:rsid w:val="00420999"/>
    <w:rsid w:val="004707F5"/>
    <w:rsid w:val="00483B25"/>
    <w:rsid w:val="004B2605"/>
    <w:rsid w:val="004C7439"/>
    <w:rsid w:val="004D4DA6"/>
    <w:rsid w:val="004E2DE6"/>
    <w:rsid w:val="004E4B9C"/>
    <w:rsid w:val="00562231"/>
    <w:rsid w:val="00565E5A"/>
    <w:rsid w:val="00565E88"/>
    <w:rsid w:val="00595DD5"/>
    <w:rsid w:val="005F346A"/>
    <w:rsid w:val="005F515A"/>
    <w:rsid w:val="00636C1E"/>
    <w:rsid w:val="00643A3C"/>
    <w:rsid w:val="00652513"/>
    <w:rsid w:val="006557F8"/>
    <w:rsid w:val="006A4018"/>
    <w:rsid w:val="006F2B81"/>
    <w:rsid w:val="00726621"/>
    <w:rsid w:val="007519A2"/>
    <w:rsid w:val="00773AF3"/>
    <w:rsid w:val="00775F10"/>
    <w:rsid w:val="007858BE"/>
    <w:rsid w:val="007D688A"/>
    <w:rsid w:val="007D7B74"/>
    <w:rsid w:val="007E4E2B"/>
    <w:rsid w:val="007F4D22"/>
    <w:rsid w:val="00812077"/>
    <w:rsid w:val="008300D0"/>
    <w:rsid w:val="00832087"/>
    <w:rsid w:val="008464D0"/>
    <w:rsid w:val="00861C15"/>
    <w:rsid w:val="00863544"/>
    <w:rsid w:val="00921139"/>
    <w:rsid w:val="00934118"/>
    <w:rsid w:val="009919FC"/>
    <w:rsid w:val="009A51FC"/>
    <w:rsid w:val="009E1DFD"/>
    <w:rsid w:val="00A11051"/>
    <w:rsid w:val="00A4025A"/>
    <w:rsid w:val="00A5460A"/>
    <w:rsid w:val="00A671D1"/>
    <w:rsid w:val="00A93FD9"/>
    <w:rsid w:val="00B1016C"/>
    <w:rsid w:val="00B27027"/>
    <w:rsid w:val="00B46B6A"/>
    <w:rsid w:val="00B50900"/>
    <w:rsid w:val="00B937A9"/>
    <w:rsid w:val="00BE12DB"/>
    <w:rsid w:val="00C17800"/>
    <w:rsid w:val="00C326A8"/>
    <w:rsid w:val="00C91BF4"/>
    <w:rsid w:val="00C9444A"/>
    <w:rsid w:val="00CA45C3"/>
    <w:rsid w:val="00CD7078"/>
    <w:rsid w:val="00D0171D"/>
    <w:rsid w:val="00D0283A"/>
    <w:rsid w:val="00D06C2A"/>
    <w:rsid w:val="00D12297"/>
    <w:rsid w:val="00DE0F52"/>
    <w:rsid w:val="00DE3769"/>
    <w:rsid w:val="00E91406"/>
    <w:rsid w:val="00EF0A44"/>
    <w:rsid w:val="00F11359"/>
    <w:rsid w:val="00F1148C"/>
    <w:rsid w:val="00F240A1"/>
    <w:rsid w:val="00F419F3"/>
    <w:rsid w:val="00F5165A"/>
    <w:rsid w:val="00F56FD2"/>
    <w:rsid w:val="00F61497"/>
    <w:rsid w:val="00FB5FEF"/>
    <w:rsid w:val="00FC44B4"/>
    <w:rsid w:val="00FD1FD3"/>
    <w:rsid w:val="00FE0AF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oNotEmbedSmartTags/>
  <w:decimalSymbol w:val="."/>
  <w:listSeparator w:val=","/>
  <w14:docId w14:val="797B8557"/>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1"/>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image" Target="media/image3.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FD92E-E42D-4746-A8E6-689EC7DBA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51CBB-E997-4C8A-A430-D5CA442F63FA}">
  <ds:schemaRefs>
    <ds:schemaRef ds:uri="http://schemas.openxmlformats.org/officeDocument/2006/bibliography"/>
  </ds:schemaRefs>
</ds:datastoreItem>
</file>

<file path=customXml/itemProps3.xml><?xml version="1.0" encoding="utf-8"?>
<ds:datastoreItem xmlns:ds="http://schemas.openxmlformats.org/officeDocument/2006/customXml" ds:itemID="{D189A450-CFBB-4F10-A178-199BAFC62E62}">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E319B824-56F3-4E5F-8637-6C638A01E1E4}">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921</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6078</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Vincenzo Nelli</cp:lastModifiedBy>
  <cp:revision>8</cp:revision>
  <cp:lastPrinted>2011-09-01T17:28:00Z</cp:lastPrinted>
  <dcterms:created xsi:type="dcterms:W3CDTF">2023-12-11T14:41:00Z</dcterms:created>
  <dcterms:modified xsi:type="dcterms:W3CDTF">2024-11-25T20:40:00Z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ies>
</file>